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31" w:rsidRPr="00234331" w:rsidRDefault="00234331" w:rsidP="00234331">
      <w:pPr>
        <w:shd w:val="clear" w:color="auto" w:fill="D9E1FC"/>
        <w:spacing w:before="300" w:after="150" w:line="240" w:lineRule="auto"/>
        <w:jc w:val="center"/>
        <w:outlineLvl w:val="1"/>
        <w:rPr>
          <w:rFonts w:ascii="inherit" w:eastAsia="Times New Roman" w:hAnsi="inherit" w:cs="2  Titr"/>
          <w:color w:val="112B88"/>
          <w:sz w:val="48"/>
          <w:szCs w:val="48"/>
        </w:rPr>
      </w:pPr>
      <w:r w:rsidRPr="00234331">
        <w:rPr>
          <w:rFonts w:ascii="inherit" w:eastAsia="Times New Roman" w:hAnsi="inherit" w:cs="2  Titr"/>
          <w:color w:val="112B88"/>
          <w:sz w:val="48"/>
          <w:szCs w:val="48"/>
          <w:rtl/>
        </w:rPr>
        <w:t>واحد توسعه آموزش بالینی</w:t>
      </w:r>
    </w:p>
    <w:p w:rsidR="00234331" w:rsidRPr="00234331" w:rsidRDefault="00234331" w:rsidP="00234331">
      <w:pPr>
        <w:shd w:val="clear" w:color="auto" w:fill="FFFFFF"/>
        <w:spacing w:after="0" w:line="405" w:lineRule="atLeast"/>
        <w:rPr>
          <w:rFonts w:ascii="IRANSans" w:eastAsia="Times New Roman" w:hAnsi="IRANSans" w:cs="2  Titr" w:hint="cs"/>
          <w:color w:val="333333"/>
          <w:sz w:val="21"/>
          <w:szCs w:val="21"/>
          <w:rtl/>
        </w:rPr>
      </w:pPr>
      <w:r w:rsidRPr="00234331">
        <w:rPr>
          <w:rFonts w:ascii="IRANSans" w:eastAsia="Times New Roman" w:hAnsi="IRANSans" w:cs="2  Titr"/>
          <w:b/>
          <w:bCs/>
          <w:color w:val="000080"/>
          <w:sz w:val="24"/>
          <w:szCs w:val="24"/>
          <w:rtl/>
        </w:rPr>
        <w:t>شرح وظایف واحد توسعه آموزش بالینی(</w:t>
      </w:r>
      <w:r w:rsidRPr="00234331">
        <w:rPr>
          <w:rFonts w:ascii="Times New Roman" w:eastAsia="Times New Roman" w:hAnsi="Times New Roman" w:cs="Times New Roman" w:hint="cs"/>
          <w:b/>
          <w:bCs/>
          <w:color w:val="000080"/>
          <w:sz w:val="24"/>
          <w:szCs w:val="24"/>
          <w:rtl/>
        </w:rPr>
        <w:t> </w:t>
      </w:r>
      <w:r w:rsidRPr="00234331">
        <w:rPr>
          <w:rFonts w:ascii="IRANSans" w:eastAsia="Times New Roman" w:hAnsi="IRANSans" w:cs="2  Titr"/>
          <w:b/>
          <w:bCs/>
          <w:color w:val="000080"/>
          <w:sz w:val="24"/>
          <w:szCs w:val="24"/>
        </w:rPr>
        <w:t>ED</w:t>
      </w:r>
      <w:r w:rsidRPr="00234331">
        <w:rPr>
          <w:rFonts w:ascii="IRANSans" w:eastAsia="Times New Roman" w:hAnsi="IRANSans" w:cs="2  Titr"/>
          <w:b/>
          <w:bCs/>
          <w:color w:val="000080"/>
          <w:sz w:val="24"/>
          <w:szCs w:val="24"/>
        </w:rPr>
        <w:t>U</w:t>
      </w:r>
      <w:r w:rsidRPr="00234331">
        <w:rPr>
          <w:rFonts w:ascii="Times New Roman" w:eastAsia="Times New Roman" w:hAnsi="Times New Roman" w:cs="Times New Roman" w:hint="cs"/>
          <w:b/>
          <w:bCs/>
          <w:color w:val="000080"/>
          <w:sz w:val="24"/>
          <w:szCs w:val="24"/>
          <w:rtl/>
        </w:rPr>
        <w:t> </w:t>
      </w:r>
      <w:r w:rsidRPr="00234331">
        <w:rPr>
          <w:rFonts w:ascii="IRANSans" w:eastAsia="Times New Roman" w:hAnsi="IRANSans" w:cs="2  Titr"/>
          <w:b/>
          <w:bCs/>
          <w:color w:val="000080"/>
          <w:sz w:val="24"/>
          <w:szCs w:val="24"/>
          <w:rtl/>
        </w:rPr>
        <w:t xml:space="preserve">) </w:t>
      </w:r>
      <w:r w:rsidRPr="00234331">
        <w:rPr>
          <w:rFonts w:ascii="IRANSans" w:eastAsia="Times New Roman" w:hAnsi="IRANSans" w:cs="2  Titr" w:hint="cs"/>
          <w:b/>
          <w:bCs/>
          <w:color w:val="000080"/>
          <w:sz w:val="24"/>
          <w:szCs w:val="24"/>
          <w:rtl/>
        </w:rPr>
        <w:t>بیمارستان</w:t>
      </w:r>
      <w:r w:rsidRPr="00234331">
        <w:rPr>
          <w:rFonts w:ascii="IRANSans" w:eastAsia="Times New Roman" w:hAnsi="IRANSans" w:cs="2  Titr"/>
          <w:b/>
          <w:bCs/>
          <w:color w:val="000080"/>
          <w:sz w:val="24"/>
          <w:szCs w:val="24"/>
          <w:rtl/>
        </w:rPr>
        <w:t xml:space="preserve"> </w:t>
      </w:r>
      <w:r w:rsidRPr="00234331">
        <w:rPr>
          <w:rFonts w:ascii="IRANSans" w:eastAsia="Times New Roman" w:hAnsi="IRANSans" w:cs="2  Titr" w:hint="cs"/>
          <w:b/>
          <w:bCs/>
          <w:color w:val="000080"/>
          <w:sz w:val="24"/>
          <w:szCs w:val="24"/>
          <w:rtl/>
        </w:rPr>
        <w:t>آموزشی</w:t>
      </w:r>
      <w:r w:rsidRPr="00234331">
        <w:rPr>
          <w:rFonts w:ascii="IRANSans" w:eastAsia="Times New Roman" w:hAnsi="IRANSans" w:cs="2  Titr"/>
          <w:b/>
          <w:bCs/>
          <w:color w:val="000080"/>
          <w:sz w:val="24"/>
          <w:szCs w:val="24"/>
          <w:rtl/>
        </w:rPr>
        <w:t xml:space="preserve"> </w:t>
      </w:r>
      <w:r w:rsidRPr="00234331">
        <w:rPr>
          <w:rFonts w:ascii="IRANSans" w:eastAsia="Times New Roman" w:hAnsi="IRANSans" w:cs="2  Titr" w:hint="cs"/>
          <w:b/>
          <w:bCs/>
          <w:color w:val="000080"/>
          <w:sz w:val="24"/>
          <w:szCs w:val="24"/>
          <w:rtl/>
        </w:rPr>
        <w:t>_</w:t>
      </w:r>
      <w:r w:rsidRPr="00234331">
        <w:rPr>
          <w:rFonts w:ascii="IRANSans" w:eastAsia="Times New Roman" w:hAnsi="IRANSans" w:cs="2  Titr"/>
          <w:b/>
          <w:bCs/>
          <w:color w:val="000080"/>
          <w:sz w:val="24"/>
          <w:szCs w:val="24"/>
          <w:rtl/>
        </w:rPr>
        <w:t xml:space="preserve"> درمانی </w:t>
      </w:r>
      <w:r w:rsidRPr="00234331">
        <w:rPr>
          <w:rFonts w:ascii="IRANSans" w:eastAsia="Times New Roman" w:hAnsi="IRANSans" w:cs="2  Titr" w:hint="cs"/>
          <w:b/>
          <w:bCs/>
          <w:color w:val="000080"/>
          <w:sz w:val="24"/>
          <w:szCs w:val="24"/>
          <w:rtl/>
        </w:rPr>
        <w:t>امام خمینی (ره)</w:t>
      </w:r>
    </w:p>
    <w:p w:rsidR="00234331" w:rsidRPr="00234331" w:rsidRDefault="00234331" w:rsidP="00234331">
      <w:pPr>
        <w:shd w:val="clear" w:color="auto" w:fill="FFFFFF"/>
        <w:spacing w:after="0" w:line="405" w:lineRule="atLeast"/>
        <w:jc w:val="both"/>
        <w:rPr>
          <w:rFonts w:ascii="IRANSans" w:eastAsia="Times New Roman" w:hAnsi="IRANSans" w:cs="B Nazanin"/>
          <w:color w:val="333333"/>
          <w:sz w:val="28"/>
          <w:szCs w:val="28"/>
          <w:rtl/>
        </w:rPr>
      </w:pP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>واحدتوسعه آموزش بالینی (</w:t>
      </w:r>
      <w:r w:rsidRPr="00234331">
        <w:rPr>
          <w:rFonts w:ascii="Times New Roman" w:eastAsia="Times New Roman" w:hAnsi="Times New Roman" w:cs="Times New Roman" w:hint="cs"/>
          <w:b/>
          <w:bCs/>
          <w:color w:val="333333"/>
          <w:sz w:val="28"/>
          <w:szCs w:val="28"/>
          <w:rtl/>
        </w:rPr>
        <w:t> 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</w:rPr>
        <w:t>ED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</w:rPr>
        <w:t>U</w:t>
      </w:r>
      <w:r w:rsidRPr="00234331">
        <w:rPr>
          <w:rFonts w:ascii="Times New Roman" w:eastAsia="Times New Roman" w:hAnsi="Times New Roman" w:cs="Times New Roman" w:hint="cs"/>
          <w:b/>
          <w:bCs/>
          <w:color w:val="333333"/>
          <w:sz w:val="28"/>
          <w:szCs w:val="28"/>
          <w:rtl/>
        </w:rPr>
        <w:t> 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) بیمارستان آموزشی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 xml:space="preserve">- 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درمانی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امام خمینی (ره)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در راستای سیاست های وزارت متبوع و با هماهنگی با مرکز توسعه آموزش علوم پزشکی دانشگاه (</w:t>
      </w:r>
      <w:r w:rsidRPr="00234331">
        <w:rPr>
          <w:rFonts w:ascii="Times New Roman" w:eastAsia="Times New Roman" w:hAnsi="Times New Roman" w:cs="Times New Roman" w:hint="cs"/>
          <w:b/>
          <w:bCs/>
          <w:color w:val="333333"/>
          <w:sz w:val="28"/>
          <w:szCs w:val="28"/>
          <w:rtl/>
        </w:rPr>
        <w:t> 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</w:rPr>
        <w:t>EDC</w:t>
      </w:r>
      <w:r w:rsidRPr="00234331">
        <w:rPr>
          <w:rFonts w:ascii="Times New Roman" w:eastAsia="Times New Roman" w:hAnsi="Times New Roman" w:cs="Times New Roman" w:hint="cs"/>
          <w:b/>
          <w:bCs/>
          <w:color w:val="333333"/>
          <w:sz w:val="28"/>
          <w:szCs w:val="28"/>
          <w:rtl/>
        </w:rPr>
        <w:t> 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)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همزمان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با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شروع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فعالیت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معاونت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آموزشی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پژوهشی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بیمارستان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با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هدف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ارتقای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کیفیت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آموزش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در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حیطه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های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برنامه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ریزی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،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ارزشیابی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،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پژو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>هش در آموزش، دانش پژوهی و رشد و بالندگی اعضاء هیأت علمی ، اخلاق حرفه ای، آموزش مجازی تشکیل و با کمک کمیته های فعال زیرمجموعه بر اساس شرح وظایف معین در جهت ارتقاء آموزش بالینی فعالیت خواهد کرد.</w:t>
      </w:r>
    </w:p>
    <w:p w:rsidR="00234331" w:rsidRPr="00234331" w:rsidRDefault="00234331" w:rsidP="00234331">
      <w:pPr>
        <w:shd w:val="clear" w:color="auto" w:fill="FFFFFF"/>
        <w:spacing w:after="0" w:line="405" w:lineRule="atLeast"/>
        <w:rPr>
          <w:rFonts w:ascii="IRANSans" w:eastAsia="Times New Roman" w:hAnsi="IRANSans" w:cs="2  Titr"/>
          <w:color w:val="333333"/>
          <w:sz w:val="28"/>
          <w:szCs w:val="28"/>
          <w:rtl/>
        </w:rPr>
      </w:pPr>
      <w:r w:rsidRPr="00234331">
        <w:rPr>
          <w:rFonts w:ascii="IRANSans" w:eastAsia="Times New Roman" w:hAnsi="IRANSans" w:cs="2  Titr"/>
          <w:b/>
          <w:bCs/>
          <w:color w:val="000080"/>
          <w:sz w:val="28"/>
          <w:szCs w:val="28"/>
          <w:rtl/>
        </w:rPr>
        <w:t>برنامه ریزی آموزشی</w:t>
      </w:r>
      <w:bookmarkStart w:id="0" w:name="_GoBack"/>
      <w:bookmarkEnd w:id="0"/>
    </w:p>
    <w:p w:rsidR="00234331" w:rsidRPr="00234331" w:rsidRDefault="00234331" w:rsidP="00234331">
      <w:pPr>
        <w:shd w:val="clear" w:color="auto" w:fill="FFFFFF"/>
        <w:spacing w:after="0" w:line="405" w:lineRule="atLeast"/>
        <w:jc w:val="both"/>
        <w:rPr>
          <w:rFonts w:ascii="IRANSans" w:eastAsia="Times New Roman" w:hAnsi="IRANSans" w:cs="B Nazanin"/>
          <w:color w:val="333333"/>
          <w:sz w:val="28"/>
          <w:szCs w:val="28"/>
          <w:rtl/>
        </w:rPr>
      </w:pP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>۱- برنامه ‌ریزی در جهت ارتقای کیفیت آموزش پزشکی بیمارستان در چارچوب سیاست ها و برنامه‌های دانشگاه، دانشکده پزشکی و بیمارستان</w:t>
      </w:r>
    </w:p>
    <w:p w:rsidR="00234331" w:rsidRPr="00234331" w:rsidRDefault="00234331" w:rsidP="00234331">
      <w:pPr>
        <w:shd w:val="clear" w:color="auto" w:fill="FFFFFF"/>
        <w:spacing w:after="0" w:line="405" w:lineRule="atLeast"/>
        <w:jc w:val="both"/>
        <w:rPr>
          <w:rFonts w:ascii="IRANSans" w:eastAsia="Times New Roman" w:hAnsi="IRANSans" w:cs="B Nazanin"/>
          <w:color w:val="333333"/>
          <w:sz w:val="28"/>
          <w:szCs w:val="28"/>
          <w:rtl/>
        </w:rPr>
      </w:pP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>۲- مشارکت با</w:t>
      </w:r>
      <w:r w:rsidRPr="00234331">
        <w:rPr>
          <w:rFonts w:ascii="Times New Roman" w:eastAsia="Times New Roman" w:hAnsi="Times New Roman" w:cs="Times New Roman" w:hint="cs"/>
          <w:b/>
          <w:bCs/>
          <w:color w:val="333333"/>
          <w:sz w:val="28"/>
          <w:szCs w:val="28"/>
          <w:rtl/>
        </w:rPr>
        <w:t> 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</w:rPr>
        <w:t>EDC</w:t>
      </w:r>
      <w:r w:rsidRPr="00234331">
        <w:rPr>
          <w:rFonts w:ascii="Times New Roman" w:eastAsia="Times New Roman" w:hAnsi="Times New Roman" w:cs="Times New Roman" w:hint="cs"/>
          <w:b/>
          <w:bCs/>
          <w:color w:val="333333"/>
          <w:sz w:val="28"/>
          <w:szCs w:val="28"/>
          <w:rtl/>
        </w:rPr>
        <w:t> 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دانشگاه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در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استاندارد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سازی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برنامه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های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آموزشی</w:t>
      </w:r>
    </w:p>
    <w:p w:rsidR="00234331" w:rsidRPr="00234331" w:rsidRDefault="00234331" w:rsidP="00234331">
      <w:pPr>
        <w:shd w:val="clear" w:color="auto" w:fill="FFFFFF"/>
        <w:spacing w:after="0" w:line="405" w:lineRule="atLeast"/>
        <w:jc w:val="both"/>
        <w:rPr>
          <w:rFonts w:ascii="IRANSans" w:eastAsia="Times New Roman" w:hAnsi="IRANSans" w:cs="B Nazanin"/>
          <w:color w:val="333333"/>
          <w:sz w:val="28"/>
          <w:szCs w:val="28"/>
          <w:rtl/>
        </w:rPr>
      </w:pP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>۳- پایش مستمر عوامل مؤثر بر ارتقای کیفیت آموزشی</w:t>
      </w:r>
    </w:p>
    <w:p w:rsidR="00234331" w:rsidRPr="00234331" w:rsidRDefault="00234331" w:rsidP="00234331">
      <w:pPr>
        <w:shd w:val="clear" w:color="auto" w:fill="FFFFFF"/>
        <w:spacing w:after="0" w:line="405" w:lineRule="atLeast"/>
        <w:jc w:val="both"/>
        <w:rPr>
          <w:rFonts w:ascii="IRANSans" w:eastAsia="Times New Roman" w:hAnsi="IRANSans" w:cs="B Nazanin"/>
          <w:color w:val="333333"/>
          <w:sz w:val="28"/>
          <w:szCs w:val="28"/>
          <w:rtl/>
        </w:rPr>
      </w:pP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>۴-</w:t>
      </w:r>
      <w:r w:rsidRPr="00234331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</w:rPr>
        <w:t> 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>پیگیری و اجرای طرحهای مربوط به بهینه کردن تجهیزات و امکانات آموزشی</w:t>
      </w:r>
    </w:p>
    <w:p w:rsidR="00234331" w:rsidRPr="00234331" w:rsidRDefault="00234331" w:rsidP="00234331">
      <w:pPr>
        <w:shd w:val="clear" w:color="auto" w:fill="FFFFFF"/>
        <w:spacing w:after="0" w:line="405" w:lineRule="atLeast"/>
        <w:jc w:val="both"/>
        <w:rPr>
          <w:rFonts w:ascii="IRANSans" w:eastAsia="Times New Roman" w:hAnsi="IRANSans" w:cs="B Nazanin"/>
          <w:color w:val="333333"/>
          <w:sz w:val="28"/>
          <w:szCs w:val="28"/>
          <w:rtl/>
        </w:rPr>
      </w:pP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>۵- مشارکت در توسعه روشهای نوین آموزش و تدریس (</w:t>
      </w:r>
      <w:r w:rsidRPr="00234331">
        <w:rPr>
          <w:rFonts w:ascii="Times New Roman" w:eastAsia="Times New Roman" w:hAnsi="Times New Roman" w:cs="Times New Roman" w:hint="cs"/>
          <w:b/>
          <w:bCs/>
          <w:color w:val="333333"/>
          <w:sz w:val="28"/>
          <w:szCs w:val="28"/>
          <w:rtl/>
        </w:rPr>
        <w:t> ……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>,</w:t>
      </w:r>
      <w:r w:rsidRPr="00234331">
        <w:rPr>
          <w:rFonts w:ascii="Times New Roman" w:eastAsia="Times New Roman" w:hAnsi="Times New Roman" w:cs="Times New Roman" w:hint="cs"/>
          <w:b/>
          <w:bCs/>
          <w:color w:val="333333"/>
          <w:sz w:val="28"/>
          <w:szCs w:val="28"/>
          <w:rtl/>
        </w:rPr>
        <w:t> 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</w:rPr>
        <w:t>Skill Lab</w:t>
      </w:r>
      <w:r w:rsidRPr="00234331">
        <w:rPr>
          <w:rFonts w:ascii="Times New Roman" w:eastAsia="Times New Roman" w:hAnsi="Times New Roman" w:cs="Times New Roman" w:hint="cs"/>
          <w:b/>
          <w:bCs/>
          <w:color w:val="333333"/>
          <w:sz w:val="28"/>
          <w:szCs w:val="28"/>
          <w:rtl/>
        </w:rPr>
        <w:t> 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>)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،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توسعه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آموزش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مجازی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و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تهیه</w:t>
      </w:r>
      <w:r w:rsidRPr="00234331">
        <w:rPr>
          <w:rFonts w:ascii="Times New Roman" w:eastAsia="Times New Roman" w:hAnsi="Times New Roman" w:cs="Times New Roman" w:hint="cs"/>
          <w:b/>
          <w:bCs/>
          <w:color w:val="333333"/>
          <w:sz w:val="28"/>
          <w:szCs w:val="28"/>
          <w:rtl/>
        </w:rPr>
        <w:t> 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</w:rPr>
        <w:t>Log Book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>.</w:t>
      </w:r>
    </w:p>
    <w:p w:rsidR="00234331" w:rsidRPr="00234331" w:rsidRDefault="00234331" w:rsidP="00234331">
      <w:pPr>
        <w:shd w:val="clear" w:color="auto" w:fill="FFFFFF"/>
        <w:spacing w:after="0" w:line="405" w:lineRule="atLeast"/>
        <w:jc w:val="both"/>
        <w:rPr>
          <w:rFonts w:ascii="IRANSans" w:eastAsia="Times New Roman" w:hAnsi="IRANSans" w:cs="B Nazanin"/>
          <w:color w:val="333333"/>
          <w:sz w:val="28"/>
          <w:szCs w:val="28"/>
          <w:rtl/>
        </w:rPr>
      </w:pP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>۶- نیاز سنجی آموزشی اعضای هیات علمی و</w:t>
      </w:r>
      <w:r w:rsidRPr="00234331">
        <w:rPr>
          <w:rFonts w:ascii="Times New Roman" w:eastAsia="Times New Roman" w:hAnsi="Times New Roman" w:cs="Times New Roman" w:hint="cs"/>
          <w:b/>
          <w:bCs/>
          <w:color w:val="333333"/>
          <w:sz w:val="28"/>
          <w:szCs w:val="28"/>
          <w:rtl/>
        </w:rPr>
        <w:t> 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تهیه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منابع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آموزشی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مورد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نیاز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اعضای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هیات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علمی</w:t>
      </w:r>
    </w:p>
    <w:p w:rsidR="00234331" w:rsidRPr="00234331" w:rsidRDefault="00234331" w:rsidP="00234331">
      <w:pPr>
        <w:shd w:val="clear" w:color="auto" w:fill="FFFFFF"/>
        <w:spacing w:after="0" w:line="405" w:lineRule="atLeast"/>
        <w:rPr>
          <w:rFonts w:ascii="IRANSans" w:eastAsia="Times New Roman" w:hAnsi="IRANSans" w:cs="2  Titr"/>
          <w:color w:val="333333"/>
          <w:sz w:val="32"/>
          <w:szCs w:val="32"/>
          <w:rtl/>
        </w:rPr>
      </w:pPr>
      <w:r w:rsidRPr="00234331">
        <w:rPr>
          <w:rFonts w:ascii="IRANSans" w:eastAsia="Times New Roman" w:hAnsi="IRANSans" w:cs="2  Titr"/>
          <w:b/>
          <w:bCs/>
          <w:color w:val="000080"/>
          <w:sz w:val="32"/>
          <w:szCs w:val="32"/>
          <w:rtl/>
        </w:rPr>
        <w:t>رشد و بالندگی اعضای هیأت علمی</w:t>
      </w:r>
    </w:p>
    <w:p w:rsidR="00234331" w:rsidRPr="00234331" w:rsidRDefault="00234331" w:rsidP="00234331">
      <w:pPr>
        <w:shd w:val="clear" w:color="auto" w:fill="FFFFFF"/>
        <w:spacing w:after="0" w:line="405" w:lineRule="atLeast"/>
        <w:jc w:val="both"/>
        <w:rPr>
          <w:rFonts w:ascii="IRANSans" w:eastAsia="Times New Roman" w:hAnsi="IRANSans" w:cs="B Nazanin"/>
          <w:color w:val="333333"/>
          <w:sz w:val="28"/>
          <w:szCs w:val="28"/>
          <w:rtl/>
        </w:rPr>
      </w:pP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>۱- برنامه ریزی در جهت ارتقاء توانمندی اساتید آموزشی بیمارستان در حیطه آموزش بالینی</w:t>
      </w:r>
    </w:p>
    <w:p w:rsidR="00234331" w:rsidRPr="00234331" w:rsidRDefault="00234331" w:rsidP="00234331">
      <w:pPr>
        <w:shd w:val="clear" w:color="auto" w:fill="FFFFFF"/>
        <w:spacing w:after="0" w:line="405" w:lineRule="atLeast"/>
        <w:jc w:val="both"/>
        <w:rPr>
          <w:rFonts w:ascii="IRANSans" w:eastAsia="Times New Roman" w:hAnsi="IRANSans" w:cs="B Nazanin"/>
          <w:color w:val="333333"/>
          <w:sz w:val="28"/>
          <w:szCs w:val="28"/>
          <w:rtl/>
        </w:rPr>
      </w:pP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>۲-مشارکت با</w:t>
      </w:r>
      <w:r w:rsidRPr="00234331">
        <w:rPr>
          <w:rFonts w:ascii="Times New Roman" w:eastAsia="Times New Roman" w:hAnsi="Times New Roman" w:cs="Times New Roman" w:hint="cs"/>
          <w:b/>
          <w:bCs/>
          <w:color w:val="333333"/>
          <w:sz w:val="28"/>
          <w:szCs w:val="28"/>
          <w:rtl/>
        </w:rPr>
        <w:t> 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</w:rPr>
        <w:t>EDC</w:t>
      </w:r>
      <w:r w:rsidRPr="00234331">
        <w:rPr>
          <w:rFonts w:ascii="Times New Roman" w:eastAsia="Times New Roman" w:hAnsi="Times New Roman" w:cs="Times New Roman" w:hint="cs"/>
          <w:b/>
          <w:bCs/>
          <w:color w:val="333333"/>
          <w:sz w:val="28"/>
          <w:szCs w:val="28"/>
          <w:rtl/>
        </w:rPr>
        <w:t> 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در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اجرای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نیاز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سنجی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و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برگزاری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کارگاههای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آموزشی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ویژه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اعضای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هیأت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علمی</w:t>
      </w:r>
    </w:p>
    <w:p w:rsidR="00234331" w:rsidRPr="00234331" w:rsidRDefault="00234331" w:rsidP="00234331">
      <w:pPr>
        <w:shd w:val="clear" w:color="auto" w:fill="FFFFFF"/>
        <w:spacing w:after="0" w:line="405" w:lineRule="atLeast"/>
        <w:jc w:val="both"/>
        <w:rPr>
          <w:rFonts w:ascii="IRANSans" w:eastAsia="Times New Roman" w:hAnsi="IRANSans" w:cs="B Nazanin"/>
          <w:color w:val="333333"/>
          <w:sz w:val="28"/>
          <w:szCs w:val="28"/>
          <w:rtl/>
        </w:rPr>
      </w:pP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>۳- برنامه ریزی در جهت آشنایی اعضاء هیئت علمی با روش های نوین آموزشی و آموزش مجازی.</w:t>
      </w:r>
    </w:p>
    <w:p w:rsidR="00234331" w:rsidRPr="00234331" w:rsidRDefault="00234331" w:rsidP="00234331">
      <w:pPr>
        <w:shd w:val="clear" w:color="auto" w:fill="FFFFFF"/>
        <w:spacing w:after="0" w:line="405" w:lineRule="atLeast"/>
        <w:rPr>
          <w:rFonts w:ascii="IRANSans" w:eastAsia="Times New Roman" w:hAnsi="IRANSans" w:cs="2  Titr"/>
          <w:color w:val="333333"/>
          <w:sz w:val="28"/>
          <w:szCs w:val="28"/>
          <w:rtl/>
        </w:rPr>
      </w:pPr>
      <w:r w:rsidRPr="00234331">
        <w:rPr>
          <w:rFonts w:ascii="IRANSans" w:eastAsia="Times New Roman" w:hAnsi="IRANSans" w:cs="2  Titr"/>
          <w:b/>
          <w:bCs/>
          <w:color w:val="000080"/>
          <w:sz w:val="28"/>
          <w:szCs w:val="28"/>
          <w:rtl/>
        </w:rPr>
        <w:t>ارزشیابی</w:t>
      </w:r>
    </w:p>
    <w:p w:rsidR="00234331" w:rsidRPr="00234331" w:rsidRDefault="00234331" w:rsidP="00234331">
      <w:pPr>
        <w:shd w:val="clear" w:color="auto" w:fill="FFFFFF"/>
        <w:spacing w:after="0" w:line="405" w:lineRule="atLeast"/>
        <w:rPr>
          <w:rFonts w:ascii="IRANSans" w:eastAsia="Times New Roman" w:hAnsi="IRANSans" w:cs="B Nazanin"/>
          <w:color w:val="333333"/>
          <w:sz w:val="28"/>
          <w:szCs w:val="28"/>
          <w:rtl/>
        </w:rPr>
      </w:pP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>۱- مشارکت در هدایت ، انجام و نظارت ارزشیابی درونی و بیرونی گروههای آموزشی .</w:t>
      </w:r>
    </w:p>
    <w:p w:rsidR="00234331" w:rsidRPr="00234331" w:rsidRDefault="00234331" w:rsidP="00234331">
      <w:pPr>
        <w:shd w:val="clear" w:color="auto" w:fill="FFFFFF"/>
        <w:spacing w:after="0" w:line="405" w:lineRule="atLeast"/>
        <w:rPr>
          <w:rFonts w:ascii="IRANSans" w:eastAsia="Times New Roman" w:hAnsi="IRANSans" w:cs="B Nazanin"/>
          <w:color w:val="333333"/>
          <w:sz w:val="28"/>
          <w:szCs w:val="28"/>
          <w:rtl/>
        </w:rPr>
      </w:pP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>۲- مشارکت در هدایت ، اجرا و نظارت ارزشیابی عملکرد اعضا هیأت علمی .</w:t>
      </w:r>
    </w:p>
    <w:p w:rsidR="00234331" w:rsidRDefault="00234331" w:rsidP="00234331">
      <w:pPr>
        <w:shd w:val="clear" w:color="auto" w:fill="FFFFFF"/>
        <w:spacing w:after="0" w:line="405" w:lineRule="atLeast"/>
        <w:rPr>
          <w:rFonts w:ascii="IRANSans" w:eastAsia="Times New Roman" w:hAnsi="IRANSans" w:cs="B Nazanin" w:hint="cs"/>
          <w:color w:val="333333"/>
          <w:sz w:val="28"/>
          <w:szCs w:val="28"/>
          <w:rtl/>
        </w:rPr>
      </w:pP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>۳- مشارکت در برگزاری روش های نوین ارزیابی دانشجویان</w:t>
      </w:r>
    </w:p>
    <w:p w:rsidR="00234331" w:rsidRPr="00234331" w:rsidRDefault="00234331" w:rsidP="00234331">
      <w:pPr>
        <w:shd w:val="clear" w:color="auto" w:fill="FFFFFF"/>
        <w:spacing w:after="0" w:line="405" w:lineRule="atLeast"/>
        <w:rPr>
          <w:rFonts w:ascii="IRANSans" w:eastAsia="Times New Roman" w:hAnsi="IRANSans" w:cs="B Nazanin"/>
          <w:color w:val="333333"/>
          <w:sz w:val="28"/>
          <w:szCs w:val="28"/>
          <w:rtl/>
        </w:rPr>
      </w:pPr>
    </w:p>
    <w:p w:rsidR="00234331" w:rsidRPr="00234331" w:rsidRDefault="00234331" w:rsidP="00234331">
      <w:pPr>
        <w:shd w:val="clear" w:color="auto" w:fill="FFFFFF"/>
        <w:spacing w:after="0" w:line="405" w:lineRule="atLeast"/>
        <w:rPr>
          <w:rFonts w:ascii="IRANSans" w:eastAsia="Times New Roman" w:hAnsi="IRANSans" w:cs="2  Titr"/>
          <w:color w:val="333333"/>
          <w:sz w:val="32"/>
          <w:szCs w:val="32"/>
          <w:rtl/>
        </w:rPr>
      </w:pPr>
      <w:r w:rsidRPr="00234331">
        <w:rPr>
          <w:rFonts w:ascii="IRANSans" w:eastAsia="Times New Roman" w:hAnsi="IRANSans" w:cs="2  Titr"/>
          <w:b/>
          <w:bCs/>
          <w:color w:val="000080"/>
          <w:sz w:val="32"/>
          <w:szCs w:val="32"/>
          <w:rtl/>
        </w:rPr>
        <w:lastRenderedPageBreak/>
        <w:t>پژوهش در آموزش</w:t>
      </w:r>
    </w:p>
    <w:p w:rsidR="00234331" w:rsidRPr="00234331" w:rsidRDefault="00234331" w:rsidP="00234331">
      <w:pPr>
        <w:shd w:val="clear" w:color="auto" w:fill="FFFFFF"/>
        <w:spacing w:after="0" w:line="405" w:lineRule="atLeast"/>
        <w:rPr>
          <w:rFonts w:ascii="IRANSans" w:eastAsia="Times New Roman" w:hAnsi="IRANSans" w:cs="B Nazanin"/>
          <w:color w:val="333333"/>
          <w:sz w:val="28"/>
          <w:szCs w:val="28"/>
          <w:rtl/>
        </w:rPr>
      </w:pP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>۱- ترغیب اعضای هیأت علمی جهت انجام طرحهای پژوهش در آموزش</w:t>
      </w:r>
    </w:p>
    <w:p w:rsidR="00234331" w:rsidRPr="00234331" w:rsidRDefault="00234331" w:rsidP="00234331">
      <w:pPr>
        <w:shd w:val="clear" w:color="auto" w:fill="FFFFFF"/>
        <w:spacing w:after="0" w:line="405" w:lineRule="atLeast"/>
        <w:rPr>
          <w:rFonts w:ascii="IRANSans" w:eastAsia="Times New Roman" w:hAnsi="IRANSans" w:cs="B Nazanin"/>
          <w:color w:val="333333"/>
          <w:sz w:val="28"/>
          <w:szCs w:val="28"/>
          <w:rtl/>
        </w:rPr>
      </w:pP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>۲- ارایه مشاوره در زمینه اجرای طرحهای پژوهش در آموزش</w:t>
      </w:r>
    </w:p>
    <w:p w:rsidR="00234331" w:rsidRPr="00234331" w:rsidRDefault="00234331" w:rsidP="00234331">
      <w:pPr>
        <w:shd w:val="clear" w:color="auto" w:fill="FFFFFF"/>
        <w:spacing w:after="0" w:line="405" w:lineRule="atLeast"/>
        <w:rPr>
          <w:rFonts w:ascii="IRANSans" w:eastAsia="Times New Roman" w:hAnsi="IRANSans" w:cs="2  Titr"/>
          <w:color w:val="333333"/>
          <w:sz w:val="32"/>
          <w:szCs w:val="32"/>
          <w:rtl/>
        </w:rPr>
      </w:pPr>
      <w:r w:rsidRPr="00234331">
        <w:rPr>
          <w:rFonts w:ascii="IRANSans" w:eastAsia="Times New Roman" w:hAnsi="IRANSans" w:cs="2  Titr"/>
          <w:b/>
          <w:bCs/>
          <w:color w:val="000080"/>
          <w:sz w:val="32"/>
          <w:szCs w:val="32"/>
          <w:rtl/>
        </w:rPr>
        <w:t>آموزش مجازی</w:t>
      </w:r>
    </w:p>
    <w:p w:rsidR="00234331" w:rsidRPr="00234331" w:rsidRDefault="00234331" w:rsidP="00234331">
      <w:pPr>
        <w:shd w:val="clear" w:color="auto" w:fill="FFFFFF"/>
        <w:spacing w:after="0" w:line="405" w:lineRule="atLeast"/>
        <w:jc w:val="both"/>
        <w:rPr>
          <w:rFonts w:ascii="IRANSans" w:eastAsia="Times New Roman" w:hAnsi="IRANSans" w:cs="B Nazanin"/>
          <w:color w:val="333333"/>
          <w:sz w:val="28"/>
          <w:szCs w:val="28"/>
          <w:rtl/>
        </w:rPr>
      </w:pP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>۱-</w:t>
      </w:r>
      <w:r w:rsidRPr="00234331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</w:rPr>
        <w:t> 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>برنامه ‌ریزی در جهت بکارگیری روش ها و فناوری های نوین آموزش مجازی</w:t>
      </w:r>
    </w:p>
    <w:p w:rsidR="00234331" w:rsidRPr="00234331" w:rsidRDefault="00234331" w:rsidP="00234331">
      <w:pPr>
        <w:shd w:val="clear" w:color="auto" w:fill="FFFFFF"/>
        <w:spacing w:after="0" w:line="405" w:lineRule="atLeast"/>
        <w:jc w:val="both"/>
        <w:rPr>
          <w:rFonts w:ascii="IRANSans" w:eastAsia="Times New Roman" w:hAnsi="IRANSans" w:cs="B Nazanin"/>
          <w:color w:val="333333"/>
          <w:sz w:val="28"/>
          <w:szCs w:val="28"/>
          <w:rtl/>
        </w:rPr>
      </w:pP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>۲- هدایت و نظارت بر برنامه ها ی توسعه ای آموزش های مجازی نوین (</w:t>
      </w:r>
      <w:r w:rsidRPr="00234331">
        <w:rPr>
          <w:rFonts w:ascii="Times New Roman" w:eastAsia="Times New Roman" w:hAnsi="Times New Roman" w:cs="Times New Roman" w:hint="cs"/>
          <w:b/>
          <w:bCs/>
          <w:color w:val="333333"/>
          <w:sz w:val="28"/>
          <w:szCs w:val="28"/>
          <w:rtl/>
        </w:rPr>
        <w:t> 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</w:rPr>
        <w:t>E-learning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&amp; 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</w:rPr>
        <w:t>Tele-medicine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>)</w:t>
      </w:r>
    </w:p>
    <w:p w:rsidR="00234331" w:rsidRPr="00234331" w:rsidRDefault="00234331" w:rsidP="00234331">
      <w:pPr>
        <w:shd w:val="clear" w:color="auto" w:fill="FFFFFF"/>
        <w:spacing w:after="0" w:line="405" w:lineRule="atLeast"/>
        <w:jc w:val="both"/>
        <w:rPr>
          <w:rFonts w:ascii="IRANSans" w:eastAsia="Times New Roman" w:hAnsi="IRANSans" w:cs="B Nazanin"/>
          <w:color w:val="333333"/>
          <w:sz w:val="28"/>
          <w:szCs w:val="28"/>
          <w:rtl/>
        </w:rPr>
      </w:pP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>۳- مشارکت در برنامه ریزی جهت تامین زیرساخت ها و تجهیزات مورد نیاز جهت ارائه آموزش های مجازی</w:t>
      </w:r>
    </w:p>
    <w:p w:rsidR="00234331" w:rsidRPr="00234331" w:rsidRDefault="00234331" w:rsidP="00234331">
      <w:pPr>
        <w:shd w:val="clear" w:color="auto" w:fill="FFFFFF"/>
        <w:spacing w:after="0" w:line="405" w:lineRule="atLeast"/>
        <w:jc w:val="both"/>
        <w:rPr>
          <w:rFonts w:ascii="IRANSans" w:eastAsia="Times New Roman" w:hAnsi="IRANSans" w:cs="B Nazanin"/>
          <w:color w:val="333333"/>
          <w:sz w:val="28"/>
          <w:szCs w:val="28"/>
          <w:rtl/>
        </w:rPr>
      </w:pP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>۴- تلاش در جهت ارتقاء و کاربردی کردن آموزش های مجازی</w:t>
      </w:r>
    </w:p>
    <w:p w:rsidR="00234331" w:rsidRPr="00234331" w:rsidRDefault="00234331" w:rsidP="00234331">
      <w:pPr>
        <w:shd w:val="clear" w:color="auto" w:fill="FFFFFF"/>
        <w:spacing w:after="0" w:line="405" w:lineRule="atLeast"/>
        <w:jc w:val="both"/>
        <w:rPr>
          <w:rFonts w:ascii="IRANSans" w:eastAsia="Times New Roman" w:hAnsi="IRANSans" w:cs="B Nazanin"/>
          <w:color w:val="333333"/>
          <w:sz w:val="28"/>
          <w:szCs w:val="28"/>
          <w:rtl/>
        </w:rPr>
      </w:pP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>۵- استفاده از دانش و تجربیات اساتید مجرب سایر مراکز دانشگاهی کشور با استفاده از ارتباطات مجازی</w:t>
      </w:r>
    </w:p>
    <w:p w:rsidR="00234331" w:rsidRPr="00234331" w:rsidRDefault="00234331" w:rsidP="00234331">
      <w:pPr>
        <w:shd w:val="clear" w:color="auto" w:fill="FFFFFF"/>
        <w:spacing w:after="0" w:line="405" w:lineRule="atLeast"/>
        <w:rPr>
          <w:rFonts w:ascii="IRANSans" w:eastAsia="Times New Roman" w:hAnsi="IRANSans" w:cs="2  Titr"/>
          <w:color w:val="333333"/>
          <w:sz w:val="32"/>
          <w:szCs w:val="32"/>
          <w:rtl/>
        </w:rPr>
      </w:pPr>
      <w:r w:rsidRPr="00234331">
        <w:rPr>
          <w:rFonts w:ascii="IRANSans" w:eastAsia="Times New Roman" w:hAnsi="IRANSans" w:cs="2  Titr"/>
          <w:b/>
          <w:bCs/>
          <w:color w:val="000080"/>
          <w:sz w:val="32"/>
          <w:szCs w:val="32"/>
          <w:rtl/>
        </w:rPr>
        <w:t>اعضای</w:t>
      </w:r>
      <w:r w:rsidRPr="00234331">
        <w:rPr>
          <w:rFonts w:ascii="IRANSans" w:eastAsia="Times New Roman" w:hAnsi="IRANSans" w:cs="2  Titr" w:hint="cs"/>
          <w:b/>
          <w:bCs/>
          <w:color w:val="000080"/>
          <w:sz w:val="32"/>
          <w:szCs w:val="32"/>
          <w:rtl/>
        </w:rPr>
        <w:t xml:space="preserve"> واحد</w:t>
      </w:r>
      <w:r w:rsidRPr="00234331">
        <w:rPr>
          <w:rFonts w:ascii="Times New Roman" w:eastAsia="Times New Roman" w:hAnsi="Times New Roman" w:cs="Times New Roman" w:hint="cs"/>
          <w:b/>
          <w:bCs/>
          <w:color w:val="000080"/>
          <w:sz w:val="32"/>
          <w:szCs w:val="32"/>
          <w:rtl/>
        </w:rPr>
        <w:t> </w:t>
      </w:r>
      <w:r w:rsidRPr="00234331">
        <w:rPr>
          <w:rFonts w:ascii="IRANSans" w:eastAsia="Times New Roman" w:hAnsi="IRANSans" w:cs="2  Titr"/>
          <w:b/>
          <w:bCs/>
          <w:color w:val="000080"/>
          <w:sz w:val="32"/>
          <w:szCs w:val="32"/>
        </w:rPr>
        <w:t>ED</w:t>
      </w:r>
      <w:r w:rsidRPr="00234331">
        <w:rPr>
          <w:rFonts w:ascii="IRANSans" w:eastAsia="Times New Roman" w:hAnsi="IRANSans" w:cs="2  Titr"/>
          <w:b/>
          <w:bCs/>
          <w:color w:val="000080"/>
          <w:sz w:val="32"/>
          <w:szCs w:val="32"/>
        </w:rPr>
        <w:t>U</w:t>
      </w:r>
      <w:r w:rsidRPr="00234331">
        <w:rPr>
          <w:rFonts w:ascii="Times New Roman" w:eastAsia="Times New Roman" w:hAnsi="Times New Roman" w:cs="Times New Roman" w:hint="cs"/>
          <w:b/>
          <w:bCs/>
          <w:color w:val="000080"/>
          <w:sz w:val="32"/>
          <w:szCs w:val="32"/>
          <w:rtl/>
        </w:rPr>
        <w:t> </w:t>
      </w:r>
      <w:r w:rsidRPr="00234331">
        <w:rPr>
          <w:rFonts w:ascii="IRANSans" w:eastAsia="Times New Roman" w:hAnsi="IRANSans" w:cs="2  Titr" w:hint="cs"/>
          <w:b/>
          <w:bCs/>
          <w:color w:val="000080"/>
          <w:sz w:val="32"/>
          <w:szCs w:val="32"/>
          <w:rtl/>
        </w:rPr>
        <w:t>مرکز</w:t>
      </w:r>
      <w:r w:rsidRPr="00234331">
        <w:rPr>
          <w:rFonts w:ascii="IRANSans" w:eastAsia="Times New Roman" w:hAnsi="IRANSans" w:cs="2  Titr"/>
          <w:b/>
          <w:bCs/>
          <w:color w:val="000080"/>
          <w:sz w:val="32"/>
          <w:szCs w:val="32"/>
          <w:rtl/>
        </w:rPr>
        <w:t xml:space="preserve"> </w:t>
      </w:r>
      <w:r w:rsidRPr="00234331">
        <w:rPr>
          <w:rFonts w:ascii="IRANSans" w:eastAsia="Times New Roman" w:hAnsi="IRANSans" w:cs="2  Titr" w:hint="cs"/>
          <w:b/>
          <w:bCs/>
          <w:color w:val="000080"/>
          <w:sz w:val="32"/>
          <w:szCs w:val="32"/>
          <w:rtl/>
        </w:rPr>
        <w:t>آموزشی</w:t>
      </w:r>
      <w:r w:rsidRPr="00234331">
        <w:rPr>
          <w:rFonts w:ascii="IRANSans" w:eastAsia="Times New Roman" w:hAnsi="IRANSans" w:cs="2  Titr" w:hint="cs"/>
          <w:b/>
          <w:bCs/>
          <w:color w:val="000080"/>
          <w:sz w:val="32"/>
          <w:szCs w:val="32"/>
          <w:rtl/>
        </w:rPr>
        <w:t xml:space="preserve"> _</w:t>
      </w:r>
      <w:r w:rsidRPr="00234331">
        <w:rPr>
          <w:rFonts w:ascii="IRANSans" w:eastAsia="Times New Roman" w:hAnsi="IRANSans" w:cs="2  Titr"/>
          <w:b/>
          <w:bCs/>
          <w:color w:val="000080"/>
          <w:sz w:val="32"/>
          <w:szCs w:val="32"/>
          <w:rtl/>
        </w:rPr>
        <w:t xml:space="preserve"> درمانی </w:t>
      </w:r>
      <w:r w:rsidRPr="00234331">
        <w:rPr>
          <w:rFonts w:ascii="IRANSans" w:eastAsia="Times New Roman" w:hAnsi="IRANSans" w:cs="2  Titr" w:hint="cs"/>
          <w:b/>
          <w:bCs/>
          <w:color w:val="000080"/>
          <w:sz w:val="32"/>
          <w:szCs w:val="32"/>
          <w:rtl/>
        </w:rPr>
        <w:t>امام خمینی (ره)</w:t>
      </w:r>
      <w:r w:rsidRPr="00234331">
        <w:rPr>
          <w:rFonts w:ascii="IRANSans" w:eastAsia="Times New Roman" w:hAnsi="IRANSans" w:cs="2  Titr"/>
          <w:b/>
          <w:bCs/>
          <w:color w:val="000080"/>
          <w:sz w:val="32"/>
          <w:szCs w:val="32"/>
          <w:rtl/>
        </w:rPr>
        <w:t>:</w:t>
      </w:r>
    </w:p>
    <w:p w:rsidR="00234331" w:rsidRPr="00234331" w:rsidRDefault="00234331" w:rsidP="00234331">
      <w:pPr>
        <w:shd w:val="clear" w:color="auto" w:fill="FFFFFF"/>
        <w:spacing w:after="0" w:line="405" w:lineRule="atLeast"/>
        <w:rPr>
          <w:rFonts w:ascii="IRANSans" w:eastAsia="Times New Roman" w:hAnsi="IRANSans" w:cs="B Nazanin"/>
          <w:color w:val="333333"/>
          <w:sz w:val="28"/>
          <w:szCs w:val="28"/>
          <w:rtl/>
        </w:rPr>
      </w:pP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>۱- معاون آموزشی بیمارستان ( به عنوان مسئول</w:t>
      </w:r>
      <w:r w:rsidRPr="00234331">
        <w:rPr>
          <w:rFonts w:ascii="Times New Roman" w:eastAsia="Times New Roman" w:hAnsi="Times New Roman" w:cs="Times New Roman" w:hint="cs"/>
          <w:b/>
          <w:bCs/>
          <w:color w:val="333333"/>
          <w:sz w:val="28"/>
          <w:szCs w:val="28"/>
          <w:rtl/>
        </w:rPr>
        <w:t> 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</w:rPr>
        <w:t>ED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</w:rPr>
        <w:t>U</w:t>
      </w:r>
      <w:r w:rsidRPr="00234331">
        <w:rPr>
          <w:rFonts w:ascii="Times New Roman" w:eastAsia="Times New Roman" w:hAnsi="Times New Roman" w:cs="Times New Roman" w:hint="cs"/>
          <w:b/>
          <w:bCs/>
          <w:color w:val="333333"/>
          <w:sz w:val="28"/>
          <w:szCs w:val="28"/>
          <w:rtl/>
        </w:rPr>
        <w:t> 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>)</w:t>
      </w:r>
    </w:p>
    <w:p w:rsidR="00234331" w:rsidRPr="00234331" w:rsidRDefault="00234331" w:rsidP="00234331">
      <w:pPr>
        <w:shd w:val="clear" w:color="auto" w:fill="FFFFFF"/>
        <w:spacing w:after="0" w:line="405" w:lineRule="atLeast"/>
        <w:rPr>
          <w:rFonts w:ascii="IRANSans" w:eastAsia="Times New Roman" w:hAnsi="IRANSans" w:cs="B Nazanin"/>
          <w:color w:val="333333"/>
          <w:sz w:val="28"/>
          <w:szCs w:val="28"/>
          <w:rtl/>
        </w:rPr>
      </w:pP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2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>- کارشناس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</w:rPr>
        <w:t>ED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</w:rPr>
        <w:t>U</w:t>
      </w:r>
      <w:r w:rsidRPr="00234331">
        <w:rPr>
          <w:rFonts w:ascii="Times New Roman" w:eastAsia="Times New Roman" w:hAnsi="Times New Roman" w:cs="Times New Roman" w:hint="cs"/>
          <w:b/>
          <w:bCs/>
          <w:color w:val="333333"/>
          <w:sz w:val="28"/>
          <w:szCs w:val="28"/>
          <w:rtl/>
        </w:rPr>
        <w:t> 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(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ترجیحاً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از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کارشناسان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فعال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آموزشی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) </w:t>
      </w:r>
      <w:r w:rsidRPr="00234331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به</w:t>
      </w:r>
      <w:r w:rsidRPr="00234331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 xml:space="preserve"> انتخاب معاون آموزشی بیمارستان و با هماهنگی ریاست بیمارستان.</w:t>
      </w:r>
    </w:p>
    <w:p w:rsidR="00C756AC" w:rsidRDefault="00C756AC">
      <w:pPr>
        <w:rPr>
          <w:rFonts w:hint="cs"/>
        </w:rPr>
      </w:pPr>
    </w:p>
    <w:sectPr w:rsidR="00C756AC" w:rsidSect="007B5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BA" w:rsidRDefault="00084FBA" w:rsidP="00950D09">
      <w:pPr>
        <w:spacing w:after="0" w:line="240" w:lineRule="auto"/>
      </w:pPr>
      <w:r>
        <w:separator/>
      </w:r>
    </w:p>
  </w:endnote>
  <w:endnote w:type="continuationSeparator" w:id="0">
    <w:p w:rsidR="00084FBA" w:rsidRDefault="00084FBA" w:rsidP="0095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D09" w:rsidRDefault="00950D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D09" w:rsidRDefault="00950D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D09" w:rsidRDefault="00950D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BA" w:rsidRDefault="00084FBA" w:rsidP="00950D09">
      <w:pPr>
        <w:spacing w:after="0" w:line="240" w:lineRule="auto"/>
      </w:pPr>
      <w:r>
        <w:separator/>
      </w:r>
    </w:p>
  </w:footnote>
  <w:footnote w:type="continuationSeparator" w:id="0">
    <w:p w:rsidR="00084FBA" w:rsidRDefault="00084FBA" w:rsidP="00950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D09" w:rsidRDefault="00950D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D09" w:rsidRDefault="00950D09" w:rsidP="00950D09">
    <w:pPr>
      <w:pStyle w:val="Header"/>
      <w:jc w:val="center"/>
      <w:rPr>
        <w:rFonts w:hint="cs"/>
        <w:rtl/>
      </w:rPr>
    </w:pPr>
    <w:r>
      <w:rPr>
        <w:rFonts w:hint="cs"/>
        <w:noProof/>
      </w:rPr>
      <w:drawing>
        <wp:anchor distT="0" distB="0" distL="114300" distR="114300" simplePos="0" relativeHeight="251661312" behindDoc="1" locked="0" layoutInCell="1" allowOverlap="1" wp14:anchorId="7495D4DF" wp14:editId="3314767C">
          <wp:simplePos x="0" y="0"/>
          <wp:positionH relativeFrom="column">
            <wp:posOffset>-502418</wp:posOffset>
          </wp:positionH>
          <wp:positionV relativeFrom="paragraph">
            <wp:posOffset>-258661</wp:posOffset>
          </wp:positionV>
          <wp:extent cx="911332" cy="683288"/>
          <wp:effectExtent l="0" t="0" r="317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682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cs="B Titr" w:hint="cs"/>
        <w:b/>
        <w:bCs/>
        <w:noProof/>
        <w:color w:val="000000"/>
        <w:sz w:val="24"/>
        <w:szCs w:val="24"/>
        <w:rtl/>
      </w:rPr>
      <w:drawing>
        <wp:anchor distT="0" distB="0" distL="114300" distR="114300" simplePos="0" relativeHeight="251659264" behindDoc="0" locked="0" layoutInCell="1" allowOverlap="1" wp14:anchorId="09BA4864" wp14:editId="4A77E4EA">
          <wp:simplePos x="0" y="0"/>
          <wp:positionH relativeFrom="column">
            <wp:posOffset>5255260</wp:posOffset>
          </wp:positionH>
          <wp:positionV relativeFrom="paragraph">
            <wp:posOffset>-257175</wp:posOffset>
          </wp:positionV>
          <wp:extent cx="1095375" cy="68580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14AF">
      <w:rPr>
        <w:rFonts w:cs="B Titr" w:hint="cs"/>
        <w:b/>
        <w:bCs/>
        <w:color w:val="000000"/>
        <w:sz w:val="24"/>
        <w:szCs w:val="24"/>
        <w:rtl/>
      </w:rPr>
      <w:t>دانشگاه علوم پزشکی کرمانشاه</w:t>
    </w:r>
    <w:r>
      <w:rPr>
        <w:rFonts w:cs="B Titr" w:hint="cs"/>
        <w:color w:val="000000"/>
        <w:sz w:val="24"/>
        <w:szCs w:val="24"/>
        <w:rtl/>
      </w:rPr>
      <w:t xml:space="preserve">     </w:t>
    </w:r>
    <w:r w:rsidRPr="002C14AF">
      <w:rPr>
        <w:rFonts w:cs="B Titr" w:hint="cs"/>
        <w:color w:val="000000"/>
        <w:sz w:val="24"/>
        <w:szCs w:val="24"/>
      </w:rPr>
      <w:br/>
    </w:r>
    <w:r w:rsidRPr="002C14AF">
      <w:rPr>
        <w:rFonts w:cs="B Titr" w:hint="cs"/>
        <w:b/>
        <w:bCs/>
        <w:color w:val="000000"/>
        <w:sz w:val="24"/>
        <w:szCs w:val="24"/>
        <w:rtl/>
      </w:rPr>
      <w:t>مرکزآموزشی درمانی امام خمینی (ره)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D09" w:rsidRDefault="00950D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31"/>
    <w:rsid w:val="00084FBA"/>
    <w:rsid w:val="00234331"/>
    <w:rsid w:val="007B508B"/>
    <w:rsid w:val="00950D09"/>
    <w:rsid w:val="00C7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D09"/>
  </w:style>
  <w:style w:type="paragraph" w:styleId="Footer">
    <w:name w:val="footer"/>
    <w:basedOn w:val="Normal"/>
    <w:link w:val="FooterChar"/>
    <w:uiPriority w:val="99"/>
    <w:unhideWhenUsed/>
    <w:rsid w:val="00950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D09"/>
  </w:style>
  <w:style w:type="paragraph" w:styleId="Footer">
    <w:name w:val="footer"/>
    <w:basedOn w:val="Normal"/>
    <w:link w:val="FooterChar"/>
    <w:uiPriority w:val="99"/>
    <w:unhideWhenUsed/>
    <w:rsid w:val="00950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6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06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amoozesh-A</dc:creator>
  <cp:lastModifiedBy>amoozesh-A</cp:lastModifiedBy>
  <cp:revision>1</cp:revision>
  <cp:lastPrinted>2019-02-16T06:26:00Z</cp:lastPrinted>
  <dcterms:created xsi:type="dcterms:W3CDTF">2019-02-16T06:13:00Z</dcterms:created>
  <dcterms:modified xsi:type="dcterms:W3CDTF">2019-02-16T06:32:00Z</dcterms:modified>
</cp:coreProperties>
</file>